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E1A" w:rsidRDefault="009B76D8" w:rsidP="009B76D8">
      <w:pPr>
        <w:pStyle w:val="Zkladntext"/>
        <w:jc w:val="center"/>
        <w:rPr>
          <w:b/>
          <w:bCs/>
          <w:i w:val="0"/>
          <w:color w:val="002060"/>
          <w:sz w:val="104"/>
          <w:szCs w:val="104"/>
          <w:u w:val="single"/>
        </w:rPr>
      </w:pPr>
      <w:r w:rsidRPr="00F50207">
        <w:rPr>
          <w:b/>
          <w:bCs/>
          <w:i w:val="0"/>
          <w:color w:val="002060"/>
          <w:sz w:val="104"/>
          <w:szCs w:val="104"/>
          <w:u w:val="single"/>
        </w:rPr>
        <w:t>Obecní úřad Páleč</w:t>
      </w:r>
    </w:p>
    <w:p w:rsidR="009B76D8" w:rsidRPr="002B6E1A" w:rsidRDefault="002B6E1A" w:rsidP="002B6E1A">
      <w:pPr>
        <w:pStyle w:val="Zkladntext"/>
        <w:jc w:val="center"/>
        <w:rPr>
          <w:b/>
          <w:bCs/>
          <w:i w:val="0"/>
          <w:color w:val="002060"/>
          <w:sz w:val="104"/>
          <w:szCs w:val="104"/>
          <w:u w:val="single"/>
        </w:rPr>
      </w:pPr>
      <w:r>
        <w:rPr>
          <w:b/>
          <w:bCs/>
          <w:i w:val="0"/>
          <w:color w:val="002060"/>
          <w:sz w:val="104"/>
          <w:szCs w:val="104"/>
          <w:u w:val="single"/>
        </w:rPr>
        <w:t>zajišťuje</w:t>
      </w:r>
    </w:p>
    <w:p w:rsidR="009B76D8" w:rsidRDefault="009B76D8" w:rsidP="00F343CB">
      <w:pPr>
        <w:jc w:val="center"/>
        <w:rPr>
          <w:sz w:val="48"/>
          <w:szCs w:val="48"/>
        </w:rPr>
      </w:pPr>
    </w:p>
    <w:p w:rsidR="009B76D8" w:rsidRDefault="009B76D8" w:rsidP="009B76D8">
      <w:pPr>
        <w:jc w:val="center"/>
        <w:rPr>
          <w:b/>
          <w:color w:val="FF0000"/>
          <w:sz w:val="80"/>
          <w:szCs w:val="80"/>
          <w:u w:val="single"/>
        </w:rPr>
      </w:pPr>
      <w:r w:rsidRPr="00142A98">
        <w:rPr>
          <w:b/>
          <w:color w:val="FF0000"/>
          <w:sz w:val="80"/>
          <w:szCs w:val="80"/>
          <w:u w:val="single"/>
        </w:rPr>
        <w:t>Velkoobjemový odpad</w:t>
      </w:r>
    </w:p>
    <w:p w:rsidR="009B76D8" w:rsidRPr="00F56ED8" w:rsidRDefault="009B76D8" w:rsidP="009B76D8">
      <w:pPr>
        <w:jc w:val="center"/>
        <w:rPr>
          <w:color w:val="FF0000"/>
          <w:sz w:val="20"/>
          <w:szCs w:val="20"/>
        </w:rPr>
      </w:pPr>
    </w:p>
    <w:p w:rsidR="009B76D8" w:rsidRPr="00F56ED8" w:rsidRDefault="009B76D8" w:rsidP="009B76D8">
      <w:pPr>
        <w:jc w:val="center"/>
        <w:rPr>
          <w:b/>
          <w:color w:val="FF0000"/>
          <w:sz w:val="30"/>
          <w:szCs w:val="30"/>
          <w:u w:val="single"/>
        </w:rPr>
      </w:pPr>
      <w:r>
        <w:rPr>
          <w:noProof/>
          <w:color w:val="0000FF"/>
        </w:rPr>
        <w:drawing>
          <wp:inline distT="0" distB="0" distL="0" distR="0">
            <wp:extent cx="5501640" cy="2217420"/>
            <wp:effectExtent l="0" t="0" r="3810" b="0"/>
            <wp:docPr id="1" name="Obrázek 1" descr="odpad-objemovy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odpad-objemov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6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3CB" w:rsidRDefault="009B76D8" w:rsidP="009B76D8">
      <w:pPr>
        <w:jc w:val="center"/>
        <w:rPr>
          <w:b/>
          <w:color w:val="002060"/>
          <w:sz w:val="48"/>
          <w:szCs w:val="48"/>
          <w:u w:val="single"/>
        </w:rPr>
      </w:pPr>
      <w:r w:rsidRPr="00F56ED8">
        <w:rPr>
          <w:b/>
          <w:color w:val="002060"/>
          <w:sz w:val="48"/>
          <w:szCs w:val="48"/>
          <w:u w:val="single"/>
        </w:rPr>
        <w:t>Kontejner na velkoobjemový odpad  </w:t>
      </w:r>
    </w:p>
    <w:p w:rsidR="009B76D8" w:rsidRDefault="009B76D8" w:rsidP="009B76D8">
      <w:pPr>
        <w:jc w:val="center"/>
        <w:rPr>
          <w:b/>
          <w:color w:val="002060"/>
          <w:sz w:val="48"/>
          <w:szCs w:val="48"/>
          <w:u w:val="single"/>
        </w:rPr>
      </w:pPr>
      <w:bookmarkStart w:id="0" w:name="_GoBack"/>
      <w:bookmarkEnd w:id="0"/>
      <w:r w:rsidRPr="00F56ED8">
        <w:rPr>
          <w:b/>
          <w:color w:val="002060"/>
          <w:sz w:val="48"/>
          <w:szCs w:val="48"/>
          <w:u w:val="single"/>
        </w:rPr>
        <w:t xml:space="preserve">bude </w:t>
      </w:r>
      <w:r w:rsidR="00F343CB">
        <w:rPr>
          <w:b/>
          <w:color w:val="002060"/>
          <w:sz w:val="48"/>
          <w:szCs w:val="48"/>
          <w:u w:val="single"/>
        </w:rPr>
        <w:t>přistaven</w:t>
      </w:r>
      <w:r w:rsidRPr="00F56ED8">
        <w:rPr>
          <w:b/>
          <w:color w:val="002060"/>
          <w:sz w:val="48"/>
          <w:szCs w:val="48"/>
          <w:u w:val="single"/>
        </w:rPr>
        <w:t xml:space="preserve"> na návsi</w:t>
      </w:r>
    </w:p>
    <w:p w:rsidR="002B6E1A" w:rsidRPr="002B6E1A" w:rsidRDefault="002B6E1A" w:rsidP="009B76D8">
      <w:pPr>
        <w:jc w:val="center"/>
        <w:rPr>
          <w:b/>
          <w:color w:val="002060"/>
          <w:sz w:val="20"/>
          <w:szCs w:val="20"/>
          <w:u w:val="single"/>
        </w:rPr>
      </w:pPr>
    </w:p>
    <w:p w:rsidR="00F343CB" w:rsidRPr="00F343CB" w:rsidRDefault="00F343CB" w:rsidP="009B76D8">
      <w:pPr>
        <w:jc w:val="center"/>
        <w:rPr>
          <w:b/>
          <w:color w:val="FF0000"/>
          <w:sz w:val="52"/>
          <w:szCs w:val="52"/>
          <w:u w:val="single"/>
        </w:rPr>
      </w:pPr>
      <w:r w:rsidRPr="00F343CB">
        <w:rPr>
          <w:b/>
          <w:color w:val="FF0000"/>
          <w:sz w:val="52"/>
          <w:szCs w:val="52"/>
          <w:u w:val="single"/>
        </w:rPr>
        <w:t>ve dnech  12</w:t>
      </w:r>
      <w:r w:rsidR="009B76D8" w:rsidRPr="00F343CB">
        <w:rPr>
          <w:b/>
          <w:color w:val="FF0000"/>
          <w:sz w:val="52"/>
          <w:szCs w:val="52"/>
          <w:u w:val="single"/>
        </w:rPr>
        <w:t>.</w:t>
      </w:r>
      <w:r w:rsidRPr="00F343CB">
        <w:rPr>
          <w:b/>
          <w:color w:val="FF0000"/>
          <w:sz w:val="52"/>
          <w:szCs w:val="52"/>
          <w:u w:val="single"/>
        </w:rPr>
        <w:t>5.</w:t>
      </w:r>
      <w:r w:rsidR="009B76D8" w:rsidRPr="00F343CB">
        <w:rPr>
          <w:b/>
          <w:color w:val="FF0000"/>
          <w:sz w:val="52"/>
          <w:szCs w:val="52"/>
          <w:u w:val="single"/>
        </w:rPr>
        <w:t xml:space="preserve"> </w:t>
      </w:r>
      <w:r w:rsidRPr="00F343CB">
        <w:rPr>
          <w:b/>
          <w:color w:val="FF0000"/>
          <w:sz w:val="52"/>
          <w:szCs w:val="52"/>
          <w:u w:val="single"/>
        </w:rPr>
        <w:t xml:space="preserve">a </w:t>
      </w:r>
      <w:proofErr w:type="gramStart"/>
      <w:r w:rsidRPr="00F343CB">
        <w:rPr>
          <w:b/>
          <w:color w:val="FF0000"/>
          <w:sz w:val="52"/>
          <w:szCs w:val="52"/>
          <w:u w:val="single"/>
        </w:rPr>
        <w:t>13.5. 2017</w:t>
      </w:r>
      <w:proofErr w:type="gramEnd"/>
    </w:p>
    <w:p w:rsidR="00F343CB" w:rsidRPr="002B6E1A" w:rsidRDefault="00F343CB" w:rsidP="009B76D8">
      <w:pPr>
        <w:jc w:val="center"/>
        <w:rPr>
          <w:b/>
          <w:color w:val="FF0000"/>
          <w:sz w:val="20"/>
          <w:szCs w:val="20"/>
          <w:u w:val="single"/>
        </w:rPr>
      </w:pPr>
    </w:p>
    <w:p w:rsidR="002B6E1A" w:rsidRDefault="002B6E1A" w:rsidP="009B76D8">
      <w:pPr>
        <w:jc w:val="center"/>
        <w:rPr>
          <w:b/>
          <w:color w:val="002060"/>
          <w:sz w:val="48"/>
          <w:szCs w:val="48"/>
        </w:rPr>
      </w:pPr>
      <w:r>
        <w:rPr>
          <w:b/>
          <w:color w:val="002060"/>
          <w:sz w:val="48"/>
          <w:szCs w:val="48"/>
        </w:rPr>
        <w:t>Za</w:t>
      </w:r>
      <w:r w:rsidRPr="00F56ED8">
        <w:rPr>
          <w:b/>
          <w:color w:val="002060"/>
          <w:sz w:val="48"/>
          <w:szCs w:val="48"/>
        </w:rPr>
        <w:t xml:space="preserve"> dohledu našich pracovníků</w:t>
      </w:r>
      <w:r>
        <w:rPr>
          <w:b/>
          <w:color w:val="002060"/>
          <w:sz w:val="48"/>
          <w:szCs w:val="48"/>
        </w:rPr>
        <w:t xml:space="preserve"> občané budou moci ukládat příslušný odpad</w:t>
      </w:r>
    </w:p>
    <w:p w:rsidR="00F343CB" w:rsidRDefault="002B6E1A" w:rsidP="009B76D8">
      <w:pPr>
        <w:jc w:val="center"/>
        <w:rPr>
          <w:b/>
          <w:color w:val="002060"/>
          <w:sz w:val="48"/>
          <w:szCs w:val="48"/>
        </w:rPr>
      </w:pPr>
      <w:r>
        <w:rPr>
          <w:b/>
          <w:color w:val="002060"/>
          <w:sz w:val="48"/>
          <w:szCs w:val="48"/>
        </w:rPr>
        <w:t xml:space="preserve"> </w:t>
      </w:r>
      <w:r w:rsidR="00F343CB">
        <w:rPr>
          <w:b/>
          <w:color w:val="002060"/>
          <w:sz w:val="48"/>
          <w:szCs w:val="48"/>
        </w:rPr>
        <w:t>v</w:t>
      </w:r>
      <w:r>
        <w:rPr>
          <w:b/>
          <w:color w:val="002060"/>
          <w:sz w:val="48"/>
          <w:szCs w:val="48"/>
        </w:rPr>
        <w:t> </w:t>
      </w:r>
      <w:r w:rsidR="00F343CB">
        <w:rPr>
          <w:b/>
          <w:color w:val="002060"/>
          <w:sz w:val="48"/>
          <w:szCs w:val="48"/>
        </w:rPr>
        <w:t>pátek</w:t>
      </w:r>
      <w:r>
        <w:rPr>
          <w:b/>
          <w:color w:val="002060"/>
          <w:sz w:val="48"/>
          <w:szCs w:val="48"/>
        </w:rPr>
        <w:t xml:space="preserve">, </w:t>
      </w:r>
      <w:proofErr w:type="gramStart"/>
      <w:r w:rsidRPr="00455753">
        <w:rPr>
          <w:b/>
          <w:color w:val="002060"/>
          <w:sz w:val="48"/>
          <w:szCs w:val="48"/>
          <w:u w:val="single"/>
        </w:rPr>
        <w:t>12.5.2017</w:t>
      </w:r>
      <w:proofErr w:type="gramEnd"/>
      <w:r w:rsidRPr="00455753">
        <w:rPr>
          <w:b/>
          <w:color w:val="002060"/>
          <w:sz w:val="48"/>
          <w:szCs w:val="48"/>
          <w:u w:val="single"/>
        </w:rPr>
        <w:t>,</w:t>
      </w:r>
      <w:r w:rsidR="00F343CB" w:rsidRPr="00455753">
        <w:rPr>
          <w:b/>
          <w:color w:val="002060"/>
          <w:sz w:val="48"/>
          <w:szCs w:val="48"/>
          <w:u w:val="single"/>
        </w:rPr>
        <w:t xml:space="preserve"> od 16 hod.</w:t>
      </w:r>
      <w:r w:rsidRPr="00455753">
        <w:rPr>
          <w:b/>
          <w:color w:val="002060"/>
          <w:sz w:val="48"/>
          <w:szCs w:val="48"/>
          <w:u w:val="single"/>
        </w:rPr>
        <w:t xml:space="preserve"> do 18 hod.</w:t>
      </w:r>
      <w:r w:rsidR="00F343CB">
        <w:rPr>
          <w:b/>
          <w:color w:val="002060"/>
          <w:sz w:val="48"/>
          <w:szCs w:val="48"/>
        </w:rPr>
        <w:t xml:space="preserve"> </w:t>
      </w:r>
    </w:p>
    <w:p w:rsidR="009B76D8" w:rsidRDefault="00F343CB" w:rsidP="009B76D8">
      <w:pPr>
        <w:jc w:val="center"/>
        <w:rPr>
          <w:b/>
          <w:color w:val="002060"/>
          <w:sz w:val="48"/>
          <w:szCs w:val="48"/>
        </w:rPr>
      </w:pPr>
      <w:r>
        <w:rPr>
          <w:b/>
          <w:color w:val="002060"/>
          <w:sz w:val="48"/>
          <w:szCs w:val="48"/>
        </w:rPr>
        <w:t>a v</w:t>
      </w:r>
      <w:r w:rsidR="002B6E1A">
        <w:rPr>
          <w:b/>
          <w:color w:val="002060"/>
          <w:sz w:val="48"/>
          <w:szCs w:val="48"/>
        </w:rPr>
        <w:t> </w:t>
      </w:r>
      <w:r>
        <w:rPr>
          <w:b/>
          <w:color w:val="002060"/>
          <w:sz w:val="48"/>
          <w:szCs w:val="48"/>
        </w:rPr>
        <w:t>sobotu</w:t>
      </w:r>
      <w:r w:rsidR="00790A7F">
        <w:rPr>
          <w:b/>
          <w:color w:val="002060"/>
          <w:sz w:val="48"/>
          <w:szCs w:val="48"/>
        </w:rPr>
        <w:t xml:space="preserve">, </w:t>
      </w:r>
      <w:proofErr w:type="gramStart"/>
      <w:r w:rsidR="00790A7F" w:rsidRPr="00455753">
        <w:rPr>
          <w:b/>
          <w:color w:val="002060"/>
          <w:sz w:val="48"/>
          <w:szCs w:val="48"/>
          <w:u w:val="single"/>
        </w:rPr>
        <w:t>13.5.2</w:t>
      </w:r>
      <w:r w:rsidR="002B6E1A" w:rsidRPr="00455753">
        <w:rPr>
          <w:b/>
          <w:color w:val="002060"/>
          <w:sz w:val="48"/>
          <w:szCs w:val="48"/>
          <w:u w:val="single"/>
        </w:rPr>
        <w:t>017</w:t>
      </w:r>
      <w:proofErr w:type="gramEnd"/>
      <w:r w:rsidR="00790A7F" w:rsidRPr="00455753">
        <w:rPr>
          <w:b/>
          <w:color w:val="002060"/>
          <w:sz w:val="48"/>
          <w:szCs w:val="48"/>
          <w:u w:val="single"/>
        </w:rPr>
        <w:t>,</w:t>
      </w:r>
      <w:r w:rsidRPr="00455753">
        <w:rPr>
          <w:b/>
          <w:color w:val="002060"/>
          <w:sz w:val="48"/>
          <w:szCs w:val="48"/>
          <w:u w:val="single"/>
        </w:rPr>
        <w:t xml:space="preserve"> </w:t>
      </w:r>
      <w:r w:rsidR="00EA5028" w:rsidRPr="00455753">
        <w:rPr>
          <w:b/>
          <w:color w:val="002060"/>
          <w:sz w:val="48"/>
          <w:szCs w:val="48"/>
          <w:u w:val="single"/>
        </w:rPr>
        <w:t>od  9 hod. do 11</w:t>
      </w:r>
      <w:r w:rsidR="009B76D8" w:rsidRPr="00455753">
        <w:rPr>
          <w:b/>
          <w:color w:val="002060"/>
          <w:sz w:val="48"/>
          <w:szCs w:val="48"/>
          <w:u w:val="single"/>
        </w:rPr>
        <w:t xml:space="preserve"> hod.</w:t>
      </w:r>
    </w:p>
    <w:p w:rsidR="009D16CE" w:rsidRDefault="009D16CE" w:rsidP="009B76D8">
      <w:pPr>
        <w:jc w:val="center"/>
        <w:rPr>
          <w:b/>
          <w:color w:val="002060"/>
          <w:sz w:val="48"/>
          <w:szCs w:val="48"/>
        </w:rPr>
      </w:pPr>
    </w:p>
    <w:p w:rsidR="00EA4A19" w:rsidRPr="009B76D8" w:rsidRDefault="002B6E1A">
      <w:pPr>
        <w:rPr>
          <w:b/>
          <w:color w:val="002060"/>
          <w:sz w:val="48"/>
          <w:szCs w:val="48"/>
        </w:rPr>
      </w:pPr>
      <w:r w:rsidRPr="002B6E1A">
        <w:rPr>
          <w:b/>
          <w:color w:val="002060"/>
          <w:sz w:val="48"/>
          <w:szCs w:val="48"/>
          <w:u w:val="single"/>
        </w:rPr>
        <w:t>Mezi velkoobjemový odpad patří:</w:t>
      </w:r>
      <w:r>
        <w:rPr>
          <w:b/>
          <w:color w:val="002060"/>
          <w:sz w:val="48"/>
          <w:szCs w:val="48"/>
        </w:rPr>
        <w:t xml:space="preserve"> </w:t>
      </w:r>
      <w:r w:rsidR="009B76D8" w:rsidRPr="00F56ED8">
        <w:rPr>
          <w:b/>
          <w:color w:val="002060"/>
          <w:sz w:val="48"/>
          <w:szCs w:val="48"/>
        </w:rPr>
        <w:t>starý nábytek, čalouněné soupravy, koberce, linolea, umyvadla, toalety, objemné plastové nádoby a obaly, velká zrcadla.</w:t>
      </w:r>
    </w:p>
    <w:sectPr w:rsidR="00EA4A19" w:rsidRPr="009B76D8" w:rsidSect="00F56ED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6D8"/>
    <w:rsid w:val="002B6E1A"/>
    <w:rsid w:val="00455753"/>
    <w:rsid w:val="005E29EB"/>
    <w:rsid w:val="00790A7F"/>
    <w:rsid w:val="009B76D8"/>
    <w:rsid w:val="009D16CE"/>
    <w:rsid w:val="00EA4A19"/>
    <w:rsid w:val="00EA5028"/>
    <w:rsid w:val="00F3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7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B76D8"/>
    <w:rPr>
      <w:i/>
      <w:iCs/>
      <w:sz w:val="40"/>
    </w:rPr>
  </w:style>
  <w:style w:type="character" w:customStyle="1" w:styleId="ZkladntextChar">
    <w:name w:val="Základní text Char"/>
    <w:basedOn w:val="Standardnpsmoodstavce"/>
    <w:link w:val="Zkladntext"/>
    <w:rsid w:val="009B76D8"/>
    <w:rPr>
      <w:rFonts w:ascii="Times New Roman" w:eastAsia="Times New Roman" w:hAnsi="Times New Roman" w:cs="Times New Roman"/>
      <w:i/>
      <w:iCs/>
      <w:sz w:val="4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6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6D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7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B76D8"/>
    <w:rPr>
      <w:i/>
      <w:iCs/>
      <w:sz w:val="40"/>
    </w:rPr>
  </w:style>
  <w:style w:type="character" w:customStyle="1" w:styleId="ZkladntextChar">
    <w:name w:val="Základní text Char"/>
    <w:basedOn w:val="Standardnpsmoodstavce"/>
    <w:link w:val="Zkladntext"/>
    <w:rsid w:val="009B76D8"/>
    <w:rPr>
      <w:rFonts w:ascii="Times New Roman" w:eastAsia="Times New Roman" w:hAnsi="Times New Roman" w:cs="Times New Roman"/>
      <w:i/>
      <w:iCs/>
      <w:sz w:val="4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6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6D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z/url?sa=i&amp;rct=j&amp;q=&amp;esrc=s&amp;source=images&amp;cd=&amp;cad=rja&amp;uact=8&amp;ved=0ahUKEwiNlqj0qfzLAhXHnBoKHUOKDGAQjRwIBw&amp;url=http://www.vinare.cz/rubrika/uredni-deska-archiv-do-r-2013/page/5/&amp;bvm=bv.118817766,d.d24&amp;psig=AFQjCNH8l5idTwxd87JkZme4EA66dJiCiw&amp;ust=146011161636333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29BFD-9451-4528-8F6A-00E7DED70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10</cp:revision>
  <cp:lastPrinted>2017-04-27T12:15:00Z</cp:lastPrinted>
  <dcterms:created xsi:type="dcterms:W3CDTF">2017-04-25T09:39:00Z</dcterms:created>
  <dcterms:modified xsi:type="dcterms:W3CDTF">2017-04-27T12:15:00Z</dcterms:modified>
</cp:coreProperties>
</file>