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1F" w:rsidRPr="00F63B7F" w:rsidRDefault="00CE7C1F" w:rsidP="00CE7C1F">
      <w:pPr>
        <w:jc w:val="center"/>
        <w:rPr>
          <w:rFonts w:ascii="Times New Roman" w:hAnsi="Times New Roman"/>
          <w:b/>
          <w:noProof/>
          <w:color w:val="C00000"/>
          <w:sz w:val="96"/>
          <w:szCs w:val="96"/>
          <w:u w:val="single"/>
          <w:lang w:eastAsia="cs-CZ"/>
        </w:rPr>
      </w:pPr>
      <w:r w:rsidRPr="00F63B7F">
        <w:rPr>
          <w:rFonts w:ascii="Times New Roman" w:hAnsi="Times New Roman"/>
          <w:b/>
          <w:noProof/>
          <w:color w:val="C00000"/>
          <w:sz w:val="96"/>
          <w:szCs w:val="96"/>
          <w:u w:val="single"/>
          <w:lang w:eastAsia="cs-CZ"/>
        </w:rPr>
        <w:t xml:space="preserve">KOMINICTVÍ </w:t>
      </w:r>
    </w:p>
    <w:p w:rsidR="00CE7C1F" w:rsidRPr="00F63B7F" w:rsidRDefault="00CE7C1F" w:rsidP="00CE7C1F">
      <w:pPr>
        <w:jc w:val="center"/>
        <w:rPr>
          <w:rFonts w:ascii="Times New Roman" w:hAnsi="Times New Roman"/>
          <w:b/>
          <w:color w:val="C00000"/>
          <w:sz w:val="96"/>
          <w:szCs w:val="96"/>
          <w:u w:val="single"/>
        </w:rPr>
      </w:pPr>
      <w:r w:rsidRPr="00F63B7F">
        <w:rPr>
          <w:rFonts w:ascii="Times New Roman" w:hAnsi="Times New Roman"/>
          <w:b/>
          <w:noProof/>
          <w:color w:val="C00000"/>
          <w:sz w:val="96"/>
          <w:szCs w:val="96"/>
          <w:u w:val="single"/>
          <w:lang w:eastAsia="cs-CZ"/>
        </w:rPr>
        <w:t>SLANÝ</w:t>
      </w:r>
    </w:p>
    <w:p w:rsidR="00F63B7F" w:rsidRDefault="00CE7C1F" w:rsidP="008D18A3">
      <w:pPr>
        <w:jc w:val="center"/>
        <w:rPr>
          <w:rFonts w:ascii="Times New Roman" w:hAnsi="Times New Roman"/>
          <w:b/>
          <w:sz w:val="56"/>
          <w:szCs w:val="56"/>
        </w:rPr>
      </w:pPr>
      <w:r w:rsidRPr="00DD1C07">
        <w:rPr>
          <w:rFonts w:ascii="Times New Roman" w:hAnsi="Times New Roman"/>
          <w:b/>
          <w:sz w:val="56"/>
          <w:szCs w:val="56"/>
        </w:rPr>
        <w:t xml:space="preserve">Čištění </w:t>
      </w:r>
      <w:r w:rsidR="00F63B7F">
        <w:rPr>
          <w:rFonts w:ascii="Times New Roman" w:hAnsi="Times New Roman"/>
          <w:b/>
          <w:sz w:val="56"/>
          <w:szCs w:val="56"/>
        </w:rPr>
        <w:t>komínů objednané OÚ Páleč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Pr="00DD1C07">
        <w:rPr>
          <w:rFonts w:ascii="Times New Roman" w:hAnsi="Times New Roman"/>
          <w:b/>
          <w:sz w:val="56"/>
          <w:szCs w:val="56"/>
        </w:rPr>
        <w:t>proběhne</w:t>
      </w:r>
      <w:r>
        <w:rPr>
          <w:rFonts w:ascii="Times New Roman" w:hAnsi="Times New Roman"/>
          <w:b/>
          <w:sz w:val="56"/>
          <w:szCs w:val="56"/>
        </w:rPr>
        <w:t xml:space="preserve"> v</w:t>
      </w:r>
      <w:r w:rsidR="00F63B7F">
        <w:rPr>
          <w:rFonts w:ascii="Times New Roman" w:hAnsi="Times New Roman"/>
          <w:b/>
          <w:sz w:val="56"/>
          <w:szCs w:val="56"/>
        </w:rPr>
        <w:t> obci dne</w:t>
      </w:r>
    </w:p>
    <w:p w:rsidR="00CE7C1F" w:rsidRPr="00F63B7F" w:rsidRDefault="00CE7C1F" w:rsidP="00CE7C1F">
      <w:pPr>
        <w:ind w:left="1416"/>
        <w:rPr>
          <w:rFonts w:ascii="Times New Roman" w:hAnsi="Times New Roman"/>
          <w:b/>
          <w:sz w:val="56"/>
          <w:szCs w:val="56"/>
          <w:u w:val="single"/>
        </w:rPr>
      </w:pPr>
      <w:proofErr w:type="gramStart"/>
      <w:r w:rsidRPr="00F63B7F">
        <w:rPr>
          <w:rFonts w:ascii="Times New Roman" w:hAnsi="Times New Roman"/>
          <w:b/>
          <w:sz w:val="56"/>
          <w:szCs w:val="56"/>
          <w:u w:val="single"/>
        </w:rPr>
        <w:t>2</w:t>
      </w:r>
      <w:r w:rsidR="0025523E" w:rsidRPr="00F63B7F">
        <w:rPr>
          <w:rFonts w:ascii="Times New Roman" w:hAnsi="Times New Roman"/>
          <w:b/>
          <w:sz w:val="56"/>
          <w:szCs w:val="56"/>
          <w:u w:val="single"/>
        </w:rPr>
        <w:t>2</w:t>
      </w:r>
      <w:r w:rsidRPr="00F63B7F">
        <w:rPr>
          <w:rFonts w:ascii="Times New Roman" w:hAnsi="Times New Roman"/>
          <w:b/>
          <w:sz w:val="56"/>
          <w:szCs w:val="56"/>
          <w:u w:val="single"/>
        </w:rPr>
        <w:t>.</w:t>
      </w:r>
      <w:r w:rsidR="0025523E" w:rsidRPr="00F63B7F">
        <w:rPr>
          <w:rFonts w:ascii="Times New Roman" w:hAnsi="Times New Roman"/>
          <w:b/>
          <w:sz w:val="56"/>
          <w:szCs w:val="56"/>
          <w:u w:val="single"/>
        </w:rPr>
        <w:t>9</w:t>
      </w:r>
      <w:r w:rsidRPr="00F63B7F">
        <w:rPr>
          <w:rFonts w:ascii="Times New Roman" w:hAnsi="Times New Roman"/>
          <w:b/>
          <w:sz w:val="56"/>
          <w:szCs w:val="56"/>
          <w:u w:val="single"/>
        </w:rPr>
        <w:t>. 2017</w:t>
      </w:r>
      <w:proofErr w:type="gramEnd"/>
      <w:r w:rsidR="00F63B7F" w:rsidRPr="00F63B7F">
        <w:rPr>
          <w:rFonts w:ascii="Times New Roman" w:hAnsi="Times New Roman"/>
          <w:b/>
          <w:sz w:val="56"/>
          <w:szCs w:val="56"/>
          <w:u w:val="single"/>
        </w:rPr>
        <w:t>, v pátek,</w:t>
      </w:r>
      <w:r w:rsidRPr="00F63B7F">
        <w:rPr>
          <w:rFonts w:ascii="Times New Roman" w:hAnsi="Times New Roman"/>
          <w:b/>
          <w:sz w:val="56"/>
          <w:szCs w:val="56"/>
          <w:u w:val="single"/>
        </w:rPr>
        <w:t xml:space="preserve"> od 9 – 17 hod </w:t>
      </w:r>
    </w:p>
    <w:p w:rsidR="00617FCE" w:rsidRPr="00F63B7F" w:rsidRDefault="00CE7C1F" w:rsidP="00617FCE">
      <w:pPr>
        <w:spacing w:after="0"/>
        <w:ind w:left="1416"/>
        <w:rPr>
          <w:rFonts w:ascii="Times New Roman" w:hAnsi="Times New Roman"/>
          <w:b/>
          <w:sz w:val="40"/>
          <w:szCs w:val="40"/>
        </w:rPr>
      </w:pPr>
      <w:r w:rsidRPr="00F63B7F">
        <w:rPr>
          <w:rFonts w:ascii="Times New Roman" w:hAnsi="Times New Roman"/>
          <w:b/>
          <w:sz w:val="40"/>
          <w:szCs w:val="40"/>
        </w:rPr>
        <w:t>Kominické služby objednávejte</w:t>
      </w:r>
      <w:r w:rsidR="00617FCE" w:rsidRPr="00F63B7F">
        <w:rPr>
          <w:rFonts w:ascii="Times New Roman" w:hAnsi="Times New Roman"/>
          <w:b/>
          <w:sz w:val="40"/>
          <w:szCs w:val="40"/>
        </w:rPr>
        <w:t>:</w:t>
      </w:r>
      <w:bookmarkStart w:id="0" w:name="_GoBack"/>
      <w:bookmarkEnd w:id="0"/>
    </w:p>
    <w:p w:rsidR="00617FCE" w:rsidRDefault="00CE7C1F" w:rsidP="00617FCE">
      <w:pPr>
        <w:spacing w:after="0"/>
        <w:ind w:left="1416"/>
        <w:rPr>
          <w:rFonts w:ascii="Times New Roman" w:hAnsi="Times New Roman"/>
          <w:b/>
          <w:sz w:val="40"/>
          <w:szCs w:val="40"/>
        </w:rPr>
      </w:pPr>
      <w:r w:rsidRPr="00DD1C07">
        <w:rPr>
          <w:rFonts w:ascii="Times New Roman" w:hAnsi="Times New Roman"/>
          <w:b/>
          <w:sz w:val="40"/>
          <w:szCs w:val="40"/>
        </w:rPr>
        <w:t xml:space="preserve">na </w:t>
      </w:r>
      <w:r w:rsidR="00617FCE">
        <w:rPr>
          <w:rFonts w:ascii="Times New Roman" w:hAnsi="Times New Roman"/>
          <w:b/>
          <w:sz w:val="40"/>
          <w:szCs w:val="40"/>
        </w:rPr>
        <w:t>OÚ </w:t>
      </w:r>
      <w:proofErr w:type="gramStart"/>
      <w:r w:rsidR="0025523E">
        <w:rPr>
          <w:rFonts w:ascii="Times New Roman" w:hAnsi="Times New Roman"/>
          <w:b/>
          <w:sz w:val="40"/>
          <w:szCs w:val="40"/>
        </w:rPr>
        <w:t>Pál</w:t>
      </w:r>
      <w:r w:rsidR="00617FCE">
        <w:rPr>
          <w:rFonts w:ascii="Times New Roman" w:hAnsi="Times New Roman"/>
          <w:b/>
          <w:sz w:val="40"/>
          <w:szCs w:val="40"/>
        </w:rPr>
        <w:t>eč  osobně</w:t>
      </w:r>
      <w:proofErr w:type="gramEnd"/>
      <w:r w:rsidR="00617FCE">
        <w:rPr>
          <w:rFonts w:ascii="Times New Roman" w:hAnsi="Times New Roman"/>
          <w:b/>
          <w:sz w:val="40"/>
          <w:szCs w:val="40"/>
        </w:rPr>
        <w:t>, nebo na tel.: 724 351 108</w:t>
      </w:r>
      <w:r>
        <w:rPr>
          <w:rFonts w:ascii="Times New Roman" w:hAnsi="Times New Roman"/>
          <w:b/>
          <w:sz w:val="40"/>
          <w:szCs w:val="40"/>
        </w:rPr>
        <w:t>,</w:t>
      </w:r>
      <w:r w:rsidRPr="00DD1C07">
        <w:rPr>
          <w:rFonts w:ascii="Times New Roman" w:hAnsi="Times New Roman"/>
          <w:b/>
          <w:sz w:val="40"/>
          <w:szCs w:val="40"/>
        </w:rPr>
        <w:t xml:space="preserve"> </w:t>
      </w:r>
    </w:p>
    <w:p w:rsidR="00CE7C1F" w:rsidRDefault="00CE7C1F" w:rsidP="00617FCE">
      <w:pPr>
        <w:spacing w:after="0"/>
        <w:ind w:left="1416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nebo </w:t>
      </w:r>
      <w:r w:rsidR="00617FCE">
        <w:rPr>
          <w:rFonts w:ascii="Times New Roman" w:hAnsi="Times New Roman"/>
          <w:b/>
          <w:sz w:val="40"/>
          <w:szCs w:val="40"/>
        </w:rPr>
        <w:t xml:space="preserve">přímo u p. Jelínka </w:t>
      </w:r>
      <w:r>
        <w:rPr>
          <w:rFonts w:ascii="Times New Roman" w:hAnsi="Times New Roman"/>
          <w:b/>
          <w:sz w:val="40"/>
          <w:szCs w:val="40"/>
        </w:rPr>
        <w:t>na tel.: 603 234</w:t>
      </w:r>
      <w:r w:rsidR="00617FCE">
        <w:rPr>
          <w:rFonts w:ascii="Times New Roman" w:hAnsi="Times New Roman"/>
          <w:b/>
          <w:sz w:val="40"/>
          <w:szCs w:val="40"/>
        </w:rPr>
        <w:t> </w:t>
      </w:r>
      <w:r>
        <w:rPr>
          <w:rFonts w:ascii="Times New Roman" w:hAnsi="Times New Roman"/>
          <w:b/>
          <w:sz w:val="40"/>
          <w:szCs w:val="40"/>
        </w:rPr>
        <w:t>319</w:t>
      </w:r>
    </w:p>
    <w:p w:rsidR="00617FCE" w:rsidRPr="00A67B98" w:rsidRDefault="00617FCE" w:rsidP="00617FCE">
      <w:pPr>
        <w:spacing w:after="0"/>
        <w:ind w:left="1416"/>
        <w:rPr>
          <w:rFonts w:ascii="Times New Roman" w:hAnsi="Times New Roman"/>
          <w:b/>
          <w:sz w:val="16"/>
          <w:szCs w:val="16"/>
        </w:rPr>
      </w:pPr>
    </w:p>
    <w:p w:rsidR="00CE7C1F" w:rsidRPr="00B55DC7" w:rsidRDefault="00CE7C1F" w:rsidP="00CE7C1F">
      <w:pPr>
        <w:spacing w:after="0"/>
        <w:rPr>
          <w:rFonts w:ascii="Times New Roman" w:hAnsi="Times New Roman"/>
          <w:sz w:val="28"/>
          <w:szCs w:val="28"/>
        </w:rPr>
      </w:pPr>
      <w:r w:rsidRPr="00B55DC7">
        <w:rPr>
          <w:rFonts w:ascii="Times New Roman" w:hAnsi="Times New Roman"/>
          <w:sz w:val="28"/>
          <w:szCs w:val="28"/>
        </w:rPr>
        <w:t xml:space="preserve">Cena za vyčištění komína a </w:t>
      </w:r>
      <w:proofErr w:type="gramStart"/>
      <w:r w:rsidRPr="00B55DC7">
        <w:rPr>
          <w:rFonts w:ascii="Times New Roman" w:hAnsi="Times New Roman"/>
          <w:sz w:val="28"/>
          <w:szCs w:val="28"/>
        </w:rPr>
        <w:t>vydání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DC7">
        <w:rPr>
          <w:rFonts w:ascii="Times New Roman" w:hAnsi="Times New Roman"/>
          <w:sz w:val="28"/>
          <w:szCs w:val="28"/>
        </w:rPr>
        <w:t xml:space="preserve"> „Kontrolní</w:t>
      </w:r>
      <w:proofErr w:type="gramEnd"/>
      <w:r w:rsidRPr="00B55DC7">
        <w:rPr>
          <w:rFonts w:ascii="Times New Roman" w:hAnsi="Times New Roman"/>
          <w:sz w:val="28"/>
          <w:szCs w:val="28"/>
        </w:rPr>
        <w:t xml:space="preserve"> zprávy“</w:t>
      </w:r>
      <w:r>
        <w:rPr>
          <w:rFonts w:ascii="Times New Roman" w:hAnsi="Times New Roman"/>
          <w:sz w:val="28"/>
          <w:szCs w:val="28"/>
        </w:rPr>
        <w:t xml:space="preserve"> dle Zákona 320/2015 </w:t>
      </w:r>
      <w:r w:rsidRPr="00B55DC7">
        <w:rPr>
          <w:rFonts w:ascii="Times New Roman" w:hAnsi="Times New Roman"/>
          <w:sz w:val="28"/>
          <w:szCs w:val="28"/>
        </w:rPr>
        <w:t>Sb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5DC7">
        <w:rPr>
          <w:rFonts w:ascii="Times New Roman" w:hAnsi="Times New Roman"/>
          <w:sz w:val="28"/>
          <w:szCs w:val="28"/>
        </w:rPr>
        <w:t xml:space="preserve"> je 500,-Kč</w:t>
      </w:r>
    </w:p>
    <w:p w:rsidR="00CE7C1F" w:rsidRDefault="00CE7C1F" w:rsidP="00CE7C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Cena bez čištění komína a pouze </w:t>
      </w:r>
      <w:proofErr w:type="gramStart"/>
      <w:r>
        <w:rPr>
          <w:rFonts w:ascii="Times New Roman" w:hAnsi="Times New Roman"/>
          <w:sz w:val="28"/>
          <w:szCs w:val="28"/>
        </w:rPr>
        <w:t>vydání  „Kontrolní</w:t>
      </w:r>
      <w:proofErr w:type="gramEnd"/>
      <w:r>
        <w:rPr>
          <w:rFonts w:ascii="Times New Roman" w:hAnsi="Times New Roman"/>
          <w:sz w:val="28"/>
          <w:szCs w:val="28"/>
        </w:rPr>
        <w:t xml:space="preserve"> zprávy“  je 300,- Kč</w:t>
      </w:r>
    </w:p>
    <w:p w:rsidR="00CE7C1F" w:rsidRPr="00DD1C07" w:rsidRDefault="00CE7C1F" w:rsidP="00CE7C1F">
      <w:pPr>
        <w:spacing w:after="0"/>
        <w:rPr>
          <w:rFonts w:ascii="Times New Roman" w:hAnsi="Times New Roman"/>
          <w:sz w:val="28"/>
          <w:szCs w:val="28"/>
        </w:rPr>
      </w:pPr>
    </w:p>
    <w:p w:rsidR="00CE7C1F" w:rsidRPr="00DD1C07" w:rsidRDefault="00CE7C1F" w:rsidP="00CE7C1F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Kontroly kotlů a kamen  OPOP, ATMOS, </w:t>
      </w:r>
      <w:proofErr w:type="spellStart"/>
      <w:r>
        <w:rPr>
          <w:rFonts w:ascii="Times New Roman" w:hAnsi="Times New Roman"/>
          <w:sz w:val="28"/>
          <w:szCs w:val="28"/>
        </w:rPr>
        <w:t>BeF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Home</w:t>
      </w:r>
      <w:proofErr w:type="spellEnd"/>
      <w:r>
        <w:rPr>
          <w:rFonts w:ascii="Times New Roman" w:hAnsi="Times New Roman"/>
          <w:sz w:val="28"/>
          <w:szCs w:val="28"/>
        </w:rPr>
        <w:t>, AQUADOR</w:t>
      </w:r>
    </w:p>
    <w:p w:rsidR="00CE7C1F" w:rsidRPr="00DD1C07" w:rsidRDefault="00CE7C1F" w:rsidP="00CE7C1F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D1C07">
        <w:rPr>
          <w:rFonts w:ascii="Times New Roman" w:hAnsi="Times New Roman"/>
          <w:sz w:val="28"/>
          <w:szCs w:val="28"/>
        </w:rPr>
        <w:t xml:space="preserve">Pravidelné roční kontroly dle. </w:t>
      </w:r>
      <w:r>
        <w:rPr>
          <w:rFonts w:ascii="Times New Roman" w:hAnsi="Times New Roman"/>
          <w:sz w:val="28"/>
          <w:szCs w:val="28"/>
        </w:rPr>
        <w:t>Zákona 320/2015 Sb.</w:t>
      </w:r>
    </w:p>
    <w:p w:rsidR="00CE7C1F" w:rsidRPr="00DD1C07" w:rsidRDefault="00CE7C1F" w:rsidP="00CE7C1F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D1C07">
        <w:rPr>
          <w:rFonts w:ascii="Times New Roman" w:hAnsi="Times New Roman"/>
          <w:sz w:val="28"/>
          <w:szCs w:val="28"/>
        </w:rPr>
        <w:t>Revize spalinových cest, posudky spalinových cest</w:t>
      </w:r>
    </w:p>
    <w:p w:rsidR="00CE7C1F" w:rsidRPr="00DD1C07" w:rsidRDefault="00CE7C1F" w:rsidP="00CE7C1F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DD1C07">
        <w:rPr>
          <w:rFonts w:ascii="Times New Roman" w:hAnsi="Times New Roman"/>
          <w:sz w:val="28"/>
          <w:szCs w:val="28"/>
        </w:rPr>
        <w:t>Vložkování</w:t>
      </w:r>
      <w:proofErr w:type="spellEnd"/>
      <w:r w:rsidRPr="00DD1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 frézování </w:t>
      </w:r>
      <w:r w:rsidRPr="00DD1C07">
        <w:rPr>
          <w:rFonts w:ascii="Times New Roman" w:hAnsi="Times New Roman"/>
          <w:sz w:val="28"/>
          <w:szCs w:val="28"/>
        </w:rPr>
        <w:t>komínů</w:t>
      </w:r>
    </w:p>
    <w:p w:rsidR="00CE7C1F" w:rsidRPr="00DD1C07" w:rsidRDefault="00CE7C1F" w:rsidP="00CE7C1F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D1C07">
        <w:rPr>
          <w:rFonts w:ascii="Times New Roman" w:hAnsi="Times New Roman"/>
          <w:sz w:val="28"/>
          <w:szCs w:val="28"/>
        </w:rPr>
        <w:t>Odstranění dehtu z komínových průduchů</w:t>
      </w:r>
    </w:p>
    <w:p w:rsidR="00CE7C1F" w:rsidRPr="003336DA" w:rsidRDefault="00CE7C1F" w:rsidP="00CE7C1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3336DA">
        <w:rPr>
          <w:rFonts w:ascii="Times New Roman" w:hAnsi="Times New Roman"/>
          <w:sz w:val="28"/>
          <w:szCs w:val="28"/>
        </w:rPr>
        <w:t>Stavby krbů</w:t>
      </w:r>
    </w:p>
    <w:p w:rsidR="00CE7C1F" w:rsidRPr="00DD1C07" w:rsidRDefault="00CE7C1F" w:rsidP="00CE7C1F">
      <w:pPr>
        <w:spacing w:after="0"/>
        <w:rPr>
          <w:rFonts w:ascii="Times New Roman" w:hAnsi="Times New Roman"/>
          <w:b/>
          <w:sz w:val="32"/>
          <w:szCs w:val="32"/>
        </w:rPr>
      </w:pPr>
      <w:r w:rsidRPr="00DD1C07">
        <w:rPr>
          <w:rFonts w:ascii="Times New Roman" w:hAnsi="Times New Roman"/>
          <w:b/>
          <w:sz w:val="32"/>
          <w:szCs w:val="32"/>
          <w:u w:val="single"/>
        </w:rPr>
        <w:t>Kontakt:</w:t>
      </w:r>
      <w:r w:rsidRPr="00DD1C07">
        <w:rPr>
          <w:rFonts w:ascii="Times New Roman" w:hAnsi="Times New Roman"/>
          <w:b/>
          <w:sz w:val="32"/>
          <w:szCs w:val="32"/>
        </w:rPr>
        <w:t xml:space="preserve"> </w:t>
      </w:r>
      <w:r w:rsidRPr="00DD1C07">
        <w:rPr>
          <w:rFonts w:ascii="Times New Roman" w:hAnsi="Times New Roman"/>
          <w:b/>
          <w:sz w:val="32"/>
          <w:szCs w:val="32"/>
        </w:rPr>
        <w:tab/>
        <w:t>Josef Jelínek – kominický mistr</w:t>
      </w:r>
    </w:p>
    <w:p w:rsidR="00CE7C1F" w:rsidRPr="00DD1C07" w:rsidRDefault="00CE7C1F" w:rsidP="00CE7C1F">
      <w:pPr>
        <w:spacing w:after="0"/>
        <w:ind w:left="1416" w:firstLine="708"/>
        <w:rPr>
          <w:rFonts w:ascii="Times New Roman" w:hAnsi="Times New Roman"/>
          <w:b/>
          <w:sz w:val="32"/>
          <w:szCs w:val="32"/>
        </w:rPr>
      </w:pPr>
      <w:r w:rsidRPr="00DD1C07">
        <w:rPr>
          <w:rFonts w:ascii="Times New Roman" w:hAnsi="Times New Roman"/>
          <w:b/>
          <w:sz w:val="32"/>
          <w:szCs w:val="32"/>
        </w:rPr>
        <w:t>Fügnerova 172, Slaný</w:t>
      </w:r>
    </w:p>
    <w:p w:rsidR="00CE7C1F" w:rsidRPr="00DD1C07" w:rsidRDefault="008D18A3" w:rsidP="00CE7C1F">
      <w:pPr>
        <w:spacing w:after="0"/>
        <w:ind w:left="1416" w:firstLine="708"/>
        <w:rPr>
          <w:rFonts w:ascii="Times New Roman" w:hAnsi="Times New Roman"/>
          <w:b/>
          <w:sz w:val="32"/>
          <w:szCs w:val="32"/>
        </w:rPr>
      </w:pPr>
      <w:hyperlink r:id="rId6" w:history="1"/>
      <w:hyperlink r:id="rId7" w:history="1">
        <w:r w:rsidR="00CE7C1F" w:rsidRPr="00DD1C07">
          <w:rPr>
            <w:rStyle w:val="Hypertextovodkaz"/>
            <w:rFonts w:ascii="Times New Roman" w:hAnsi="Times New Roman"/>
            <w:b/>
            <w:sz w:val="32"/>
            <w:szCs w:val="32"/>
          </w:rPr>
          <w:t>www.kominyslany.cz</w:t>
        </w:r>
      </w:hyperlink>
    </w:p>
    <w:p w:rsidR="00CE7C1F" w:rsidRPr="004A3CFF" w:rsidRDefault="00CE7C1F" w:rsidP="00CE7C1F">
      <w:pPr>
        <w:spacing w:after="0"/>
        <w:ind w:left="3540" w:firstLine="708"/>
        <w:rPr>
          <w:rFonts w:ascii="Georgia" w:hAnsi="Georgia"/>
          <w:b/>
        </w:rPr>
      </w:pPr>
      <w:r>
        <w:rPr>
          <w:rFonts w:ascii="Times New Roman" w:hAnsi="Times New Roman"/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-1517015</wp:posOffset>
            </wp:positionH>
            <wp:positionV relativeFrom="paragraph">
              <wp:posOffset>159385</wp:posOffset>
            </wp:positionV>
            <wp:extent cx="4211320" cy="1664970"/>
            <wp:effectExtent l="0" t="0" r="0" b="0"/>
            <wp:wrapNone/>
            <wp:docPr id="2" name="Obrázek 2" descr="C:\Users\Markétka\Desktop\Markétka záloha\komi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Markétka\Desktop\Markétka záloha\kominí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3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C07">
        <w:rPr>
          <w:rFonts w:ascii="Times New Roman" w:hAnsi="Times New Roman"/>
          <w:b/>
          <w:sz w:val="52"/>
          <w:szCs w:val="52"/>
        </w:rPr>
        <w:t>Tel.: 603 234 319</w:t>
      </w:r>
      <w:r>
        <w:rPr>
          <w:rFonts w:ascii="Georgia" w:hAnsi="Georgia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314325</wp:posOffset>
            </wp:positionV>
            <wp:extent cx="963295" cy="941070"/>
            <wp:effectExtent l="0" t="0" r="8255" b="0"/>
            <wp:wrapNone/>
            <wp:docPr id="1" name="Obrázek 1" descr="C:\Users\Markétka\Desktop\ARTKOM\LOGA\logo SP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arkétka\Desktop\ARTKOM\LOGA\logo SPK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C1F" w:rsidRPr="002F338D" w:rsidRDefault="00CE7C1F" w:rsidP="00CE7C1F">
      <w:pPr>
        <w:pStyle w:val="Odstavecseseznamem"/>
        <w:ind w:left="2124"/>
        <w:rPr>
          <w:rFonts w:ascii="Georgia" w:hAnsi="Georgia"/>
          <w:b/>
          <w:sz w:val="20"/>
          <w:szCs w:val="20"/>
        </w:rPr>
      </w:pPr>
    </w:p>
    <w:p w:rsidR="002D5C5D" w:rsidRDefault="002D5C5D"/>
    <w:sectPr w:rsidR="002D5C5D" w:rsidSect="00DD1C07">
      <w:pgSz w:w="11907" w:h="16839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6269"/>
    <w:multiLevelType w:val="hybridMultilevel"/>
    <w:tmpl w:val="2362B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4C"/>
    <w:rsid w:val="0025523E"/>
    <w:rsid w:val="002D5C5D"/>
    <w:rsid w:val="003B0E4C"/>
    <w:rsid w:val="003E0216"/>
    <w:rsid w:val="00617FCE"/>
    <w:rsid w:val="008D18A3"/>
    <w:rsid w:val="00A60A11"/>
    <w:rsid w:val="00AD0CB3"/>
    <w:rsid w:val="00CB280F"/>
    <w:rsid w:val="00CE7C1F"/>
    <w:rsid w:val="00E1364B"/>
    <w:rsid w:val="00F6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C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C1F"/>
    <w:pPr>
      <w:ind w:left="720"/>
      <w:contextualSpacing/>
    </w:pPr>
  </w:style>
  <w:style w:type="character" w:styleId="Hypertextovodkaz">
    <w:name w:val="Hyperlink"/>
    <w:uiPriority w:val="99"/>
    <w:unhideWhenUsed/>
    <w:rsid w:val="00CE7C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C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C1F"/>
    <w:pPr>
      <w:ind w:left="720"/>
      <w:contextualSpacing/>
    </w:pPr>
  </w:style>
  <w:style w:type="character" w:styleId="Hypertextovodkaz">
    <w:name w:val="Hyperlink"/>
    <w:uiPriority w:val="99"/>
    <w:unhideWhenUsed/>
    <w:rsid w:val="00CE7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ominysl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ominyslan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Jelínek</dc:creator>
  <cp:lastModifiedBy>obec</cp:lastModifiedBy>
  <cp:revision>2</cp:revision>
  <dcterms:created xsi:type="dcterms:W3CDTF">2017-09-04T06:52:00Z</dcterms:created>
  <dcterms:modified xsi:type="dcterms:W3CDTF">2017-09-04T06:52:00Z</dcterms:modified>
</cp:coreProperties>
</file>