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F33" w:rsidRPr="000D285A" w:rsidRDefault="000C0F33" w:rsidP="000C0F33">
      <w:pPr>
        <w:pStyle w:val="Zkladntext"/>
        <w:jc w:val="center"/>
        <w:rPr>
          <w:b/>
          <w:bCs/>
          <w:i w:val="0"/>
          <w:color w:val="002060"/>
          <w:sz w:val="120"/>
          <w:szCs w:val="120"/>
          <w:u w:val="single"/>
        </w:rPr>
      </w:pPr>
      <w:r w:rsidRPr="000D285A">
        <w:rPr>
          <w:b/>
          <w:bCs/>
          <w:i w:val="0"/>
          <w:color w:val="002060"/>
          <w:sz w:val="120"/>
          <w:szCs w:val="120"/>
          <w:u w:val="single"/>
        </w:rPr>
        <w:t>Obecní úřad Páleč</w:t>
      </w:r>
    </w:p>
    <w:p w:rsidR="000C0F33" w:rsidRPr="000C0F33" w:rsidRDefault="000C0F33" w:rsidP="000C0F33">
      <w:pPr>
        <w:pStyle w:val="Zkladntext"/>
        <w:jc w:val="center"/>
        <w:rPr>
          <w:b/>
          <w:bCs/>
          <w:i w:val="0"/>
          <w:color w:val="002060"/>
          <w:sz w:val="28"/>
          <w:szCs w:val="28"/>
          <w:u w:val="single"/>
        </w:rPr>
      </w:pPr>
    </w:p>
    <w:p w:rsidR="000A73BE" w:rsidRDefault="002B648B" w:rsidP="000A73B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FF0000"/>
          <w:sz w:val="60"/>
          <w:szCs w:val="60"/>
        </w:rPr>
      </w:pPr>
      <w:r w:rsidRPr="00C1756A">
        <w:rPr>
          <w:rFonts w:ascii="Calibri" w:hAnsi="Calibri" w:cs="Calibri"/>
          <w:b/>
          <w:bCs/>
          <w:color w:val="FF0000"/>
          <w:sz w:val="60"/>
          <w:szCs w:val="60"/>
        </w:rPr>
        <w:t xml:space="preserve">V kanceláři OÚ si můžete zakoupit </w:t>
      </w:r>
      <w:r w:rsidR="0086455E" w:rsidRPr="00C1756A">
        <w:rPr>
          <w:rFonts w:ascii="Calibri" w:hAnsi="Calibri" w:cs="Calibri"/>
          <w:b/>
          <w:bCs/>
          <w:color w:val="FF0000"/>
          <w:sz w:val="60"/>
          <w:szCs w:val="60"/>
        </w:rPr>
        <w:t>pohlednice naší obce</w:t>
      </w:r>
      <w:r w:rsidR="00C1756A" w:rsidRPr="00C1756A">
        <w:rPr>
          <w:rFonts w:ascii="Calibri" w:hAnsi="Calibri" w:cs="Calibri"/>
          <w:b/>
          <w:bCs/>
          <w:color w:val="FF0000"/>
          <w:sz w:val="60"/>
          <w:szCs w:val="60"/>
        </w:rPr>
        <w:t xml:space="preserve"> </w:t>
      </w:r>
      <w:r w:rsidR="00CA5C2F">
        <w:rPr>
          <w:rFonts w:ascii="Calibri" w:hAnsi="Calibri" w:cs="Calibri"/>
          <w:b/>
          <w:bCs/>
          <w:color w:val="FF0000"/>
          <w:sz w:val="60"/>
          <w:szCs w:val="60"/>
        </w:rPr>
        <w:t xml:space="preserve">( 1ks za 5,- </w:t>
      </w:r>
      <w:proofErr w:type="gramStart"/>
      <w:r w:rsidR="00CA5C2F">
        <w:rPr>
          <w:rFonts w:ascii="Calibri" w:hAnsi="Calibri" w:cs="Calibri"/>
          <w:b/>
          <w:bCs/>
          <w:color w:val="FF0000"/>
          <w:sz w:val="60"/>
          <w:szCs w:val="60"/>
        </w:rPr>
        <w:t>Kč )</w:t>
      </w:r>
      <w:proofErr w:type="gramEnd"/>
    </w:p>
    <w:p w:rsidR="00E4588C" w:rsidRDefault="00E4588C" w:rsidP="000D285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noProof/>
          <w:color w:val="FF0000"/>
          <w:sz w:val="40"/>
          <w:szCs w:val="40"/>
          <w:u w:val="single"/>
        </w:rPr>
      </w:pPr>
    </w:p>
    <w:p w:rsidR="000A73BE" w:rsidRDefault="000D285A" w:rsidP="00C1756A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FF0000"/>
          <w:sz w:val="40"/>
          <w:szCs w:val="40"/>
          <w:u w:val="single"/>
        </w:rPr>
      </w:pPr>
      <w:r>
        <w:rPr>
          <w:rFonts w:ascii="Calibri" w:hAnsi="Calibri" w:cs="Calibri"/>
          <w:b/>
          <w:bCs/>
          <w:color w:val="FF0000"/>
          <w:sz w:val="40"/>
          <w:szCs w:val="40"/>
          <w:u w:val="single"/>
        </w:rPr>
        <w:t xml:space="preserve"> </w:t>
      </w:r>
      <w:r w:rsidR="00CA5C2F" w:rsidRPr="00CA5C2F">
        <w:rPr>
          <w:rFonts w:ascii="Calibri" w:hAnsi="Calibri" w:cs="Calibri"/>
          <w:b/>
          <w:bCs/>
          <w:color w:val="FF0000"/>
          <w:sz w:val="40"/>
          <w:szCs w:val="40"/>
          <w:u w:val="single"/>
        </w:rPr>
        <w:object w:dxaOrig="5052" w:dyaOrig="35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0.8pt;height:198.6pt" o:ole="">
            <v:imagedata r:id="rId6" o:title=""/>
          </v:shape>
          <o:OLEObject Type="Embed" ProgID="AcroExch.Document.DC" ShapeID="_x0000_i1025" DrawAspect="Content" ObjectID="_1626782634" r:id="rId7"/>
        </w:object>
      </w:r>
    </w:p>
    <w:p w:rsidR="00CA5C2F" w:rsidRDefault="00CA5C2F" w:rsidP="00C1756A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FF0000"/>
          <w:sz w:val="40"/>
          <w:szCs w:val="40"/>
          <w:u w:val="single"/>
        </w:rPr>
      </w:pPr>
      <w:bookmarkStart w:id="0" w:name="_GoBack"/>
      <w:bookmarkEnd w:id="0"/>
    </w:p>
    <w:p w:rsidR="00CA5C2F" w:rsidRDefault="00CA5C2F" w:rsidP="00C1756A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FF0000"/>
          <w:sz w:val="40"/>
          <w:szCs w:val="40"/>
          <w:u w:val="single"/>
        </w:rPr>
      </w:pPr>
      <w:r w:rsidRPr="00CA5C2F">
        <w:rPr>
          <w:rFonts w:ascii="Calibri" w:hAnsi="Calibri" w:cs="Calibri"/>
          <w:b/>
          <w:bCs/>
          <w:color w:val="FF0000"/>
          <w:sz w:val="40"/>
          <w:szCs w:val="40"/>
          <w:u w:val="single"/>
        </w:rPr>
        <w:object w:dxaOrig="4704" w:dyaOrig="3276">
          <v:shape id="_x0000_i1029" type="#_x0000_t75" style="width:256.2pt;height:174.6pt" o:ole="">
            <v:imagedata r:id="rId8" o:title=""/>
          </v:shape>
          <o:OLEObject Type="Embed" ProgID="AcroExch.Document.DC" ShapeID="_x0000_i1029" DrawAspect="Content" ObjectID="_1626782635" r:id="rId9"/>
        </w:object>
      </w:r>
      <w:r>
        <w:rPr>
          <w:rFonts w:ascii="Calibri" w:hAnsi="Calibri" w:cs="Calibri"/>
          <w:b/>
          <w:bCs/>
          <w:color w:val="FF0000"/>
          <w:sz w:val="40"/>
          <w:szCs w:val="40"/>
          <w:u w:val="single"/>
        </w:rPr>
        <w:t xml:space="preserve">   </w:t>
      </w:r>
      <w:r w:rsidRPr="00CA5C2F">
        <w:rPr>
          <w:rFonts w:ascii="Calibri" w:hAnsi="Calibri" w:cs="Calibri"/>
          <w:b/>
          <w:bCs/>
          <w:color w:val="FF0000"/>
          <w:sz w:val="40"/>
          <w:szCs w:val="40"/>
          <w:u w:val="single"/>
        </w:rPr>
        <w:object w:dxaOrig="5064" w:dyaOrig="3516">
          <v:shape id="_x0000_i1026" type="#_x0000_t75" style="width:253.2pt;height:175.8pt" o:ole="">
            <v:imagedata r:id="rId10" o:title=""/>
          </v:shape>
          <o:OLEObject Type="Embed" ProgID="AcroExch.Document.DC" ShapeID="_x0000_i1026" DrawAspect="Content" ObjectID="_1626782636" r:id="rId11"/>
        </w:object>
      </w:r>
      <w:r>
        <w:rPr>
          <w:rFonts w:ascii="Calibri" w:hAnsi="Calibri" w:cs="Calibri"/>
          <w:b/>
          <w:bCs/>
          <w:color w:val="FF0000"/>
          <w:sz w:val="40"/>
          <w:szCs w:val="40"/>
          <w:u w:val="single"/>
        </w:rPr>
        <w:t xml:space="preserve"> </w:t>
      </w:r>
    </w:p>
    <w:p w:rsidR="00CA5C2F" w:rsidRPr="00CA5C2F" w:rsidRDefault="00CA5C2F" w:rsidP="00C1756A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FF0000"/>
          <w:sz w:val="20"/>
          <w:szCs w:val="20"/>
          <w:u w:val="single"/>
        </w:rPr>
      </w:pPr>
    </w:p>
    <w:p w:rsidR="00CA5C2F" w:rsidRDefault="00CA5C2F" w:rsidP="00C1756A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FF0000"/>
          <w:sz w:val="40"/>
          <w:szCs w:val="40"/>
          <w:u w:val="single"/>
        </w:rPr>
      </w:pPr>
      <w:r w:rsidRPr="00CA5C2F">
        <w:rPr>
          <w:rFonts w:ascii="Calibri" w:hAnsi="Calibri" w:cs="Calibri"/>
          <w:b/>
          <w:bCs/>
          <w:color w:val="FF0000"/>
          <w:sz w:val="40"/>
          <w:szCs w:val="40"/>
          <w:u w:val="single"/>
        </w:rPr>
        <w:object w:dxaOrig="4920" w:dyaOrig="3372">
          <v:shape id="_x0000_i1027" type="#_x0000_t75" style="width:256.8pt;height:175.8pt" o:ole="">
            <v:imagedata r:id="rId12" o:title=""/>
          </v:shape>
          <o:OLEObject Type="Embed" ProgID="AcroExch.Document.DC" ShapeID="_x0000_i1027" DrawAspect="Content" ObjectID="_1626782637" r:id="rId13"/>
        </w:object>
      </w:r>
      <w:r>
        <w:rPr>
          <w:rFonts w:ascii="Calibri" w:hAnsi="Calibri" w:cs="Calibri"/>
          <w:b/>
          <w:bCs/>
          <w:color w:val="FF0000"/>
          <w:sz w:val="40"/>
          <w:szCs w:val="40"/>
          <w:u w:val="single"/>
        </w:rPr>
        <w:t xml:space="preserve">   </w:t>
      </w:r>
      <w:r w:rsidRPr="00CA5C2F">
        <w:rPr>
          <w:rFonts w:ascii="Calibri" w:hAnsi="Calibri" w:cs="Calibri"/>
          <w:b/>
          <w:bCs/>
          <w:color w:val="FF0000"/>
          <w:sz w:val="40"/>
          <w:szCs w:val="40"/>
          <w:u w:val="single"/>
        </w:rPr>
        <w:object w:dxaOrig="5052" w:dyaOrig="3540">
          <v:shape id="_x0000_i1028" type="#_x0000_t75" style="width:252.6pt;height:177pt" o:ole="">
            <v:imagedata r:id="rId14" o:title=""/>
          </v:shape>
          <o:OLEObject Type="Embed" ProgID="AcroExch.Document.DC" ShapeID="_x0000_i1028" DrawAspect="Content" ObjectID="_1626782638" r:id="rId15"/>
        </w:object>
      </w:r>
    </w:p>
    <w:p w:rsidR="000D285A" w:rsidRPr="00933150" w:rsidRDefault="000D285A" w:rsidP="0093315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FF0000"/>
          <w:sz w:val="40"/>
          <w:szCs w:val="40"/>
          <w:u w:val="single"/>
        </w:rPr>
      </w:pPr>
    </w:p>
    <w:sectPr w:rsidR="000D285A" w:rsidRPr="00933150" w:rsidSect="00CA5C2F">
      <w:pgSz w:w="11906" w:h="16838"/>
      <w:pgMar w:top="45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3BE"/>
    <w:rsid w:val="000A73BE"/>
    <w:rsid w:val="000C0F33"/>
    <w:rsid w:val="000D285A"/>
    <w:rsid w:val="002B648B"/>
    <w:rsid w:val="00301DF8"/>
    <w:rsid w:val="004F1C6F"/>
    <w:rsid w:val="0069656E"/>
    <w:rsid w:val="0086455E"/>
    <w:rsid w:val="00933150"/>
    <w:rsid w:val="00C1756A"/>
    <w:rsid w:val="00CA5C2F"/>
    <w:rsid w:val="00E43946"/>
    <w:rsid w:val="00E4588C"/>
    <w:rsid w:val="00F03306"/>
    <w:rsid w:val="00F5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A73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A73B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73BE"/>
    <w:rPr>
      <w:rFonts w:ascii="Tahoma" w:eastAsia="Times New Roman" w:hAnsi="Tahoma" w:cs="Tahoma"/>
      <w:sz w:val="16"/>
      <w:szCs w:val="16"/>
      <w:lang w:eastAsia="cs-CZ"/>
    </w:rPr>
  </w:style>
  <w:style w:type="paragraph" w:styleId="Zkladntext">
    <w:name w:val="Body Text"/>
    <w:basedOn w:val="Normln"/>
    <w:link w:val="ZkladntextChar"/>
    <w:rsid w:val="000C0F33"/>
    <w:rPr>
      <w:i/>
      <w:iCs/>
      <w:sz w:val="40"/>
    </w:rPr>
  </w:style>
  <w:style w:type="character" w:customStyle="1" w:styleId="ZkladntextChar">
    <w:name w:val="Základní text Char"/>
    <w:basedOn w:val="Standardnpsmoodstavce"/>
    <w:link w:val="Zkladntext"/>
    <w:rsid w:val="000C0F33"/>
    <w:rPr>
      <w:rFonts w:ascii="Times New Roman" w:eastAsia="Times New Roman" w:hAnsi="Times New Roman" w:cs="Times New Roman"/>
      <w:i/>
      <w:iCs/>
      <w:sz w:val="40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A73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A73B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73BE"/>
    <w:rPr>
      <w:rFonts w:ascii="Tahoma" w:eastAsia="Times New Roman" w:hAnsi="Tahoma" w:cs="Tahoma"/>
      <w:sz w:val="16"/>
      <w:szCs w:val="16"/>
      <w:lang w:eastAsia="cs-CZ"/>
    </w:rPr>
  </w:style>
  <w:style w:type="paragraph" w:styleId="Zkladntext">
    <w:name w:val="Body Text"/>
    <w:basedOn w:val="Normln"/>
    <w:link w:val="ZkladntextChar"/>
    <w:rsid w:val="000C0F33"/>
    <w:rPr>
      <w:i/>
      <w:iCs/>
      <w:sz w:val="40"/>
    </w:rPr>
  </w:style>
  <w:style w:type="character" w:customStyle="1" w:styleId="ZkladntextChar">
    <w:name w:val="Základní text Char"/>
    <w:basedOn w:val="Standardnpsmoodstavce"/>
    <w:link w:val="Zkladntext"/>
    <w:rsid w:val="000C0F33"/>
    <w:rPr>
      <w:rFonts w:ascii="Times New Roman" w:eastAsia="Times New Roman" w:hAnsi="Times New Roman" w:cs="Times New Roman"/>
      <w:i/>
      <w:iCs/>
      <w:sz w:val="40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18DCA-E61A-4353-8F01-7C1F84753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39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obec</dc:creator>
  <cp:lastModifiedBy>obec</cp:lastModifiedBy>
  <cp:revision>6</cp:revision>
  <cp:lastPrinted>2019-08-08T13:17:00Z</cp:lastPrinted>
  <dcterms:created xsi:type="dcterms:W3CDTF">2019-08-07T12:51:00Z</dcterms:created>
  <dcterms:modified xsi:type="dcterms:W3CDTF">2019-08-08T13:17:00Z</dcterms:modified>
</cp:coreProperties>
</file>